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45B44" w:rsidRDefault="00BE34C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Nima Khanli</w:t>
      </w:r>
    </w:p>
    <w:p w14:paraId="00000002" w14:textId="16D4D56D" w:rsidR="00545B44" w:rsidRDefault="00BE34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Kamloops, BC | (604) 300-6778 |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LinkedIn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| 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Behance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FD">
        <w:rPr>
          <w:rFonts w:ascii="Times New Roman" w:eastAsia="Times New Roman" w:hAnsi="Times New Roman" w:cs="Times New Roman"/>
          <w:sz w:val="24"/>
          <w:szCs w:val="24"/>
        </w:rPr>
        <w:t xml:space="preserve">|  </w:t>
      </w:r>
      <w:hyperlink r:id="rId9">
        <w:r w:rsidR="00735DF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Portfolio</w:t>
        </w:r>
      </w:hyperlink>
    </w:p>
    <w:p w14:paraId="00000003" w14:textId="77777777" w:rsidR="00545B44" w:rsidRDefault="00545B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45B44" w:rsidRDefault="00BE34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EXPERIENCE</w:t>
      </w:r>
    </w:p>
    <w:p w14:paraId="00000005" w14:textId="77777777" w:rsidR="00545B44" w:rsidRDefault="00FD50C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45BB21">
          <v:rect id="_x0000_i1025" style="width:0;height:1.5pt" o:hralign="center" o:hrstd="t" o:hr="t" fillcolor="#a0a0a0" stroked="f"/>
        </w:pict>
      </w:r>
    </w:p>
    <w:p w14:paraId="033F32A7" w14:textId="692BC9FB" w:rsidR="00DB66CC" w:rsidRPr="00BE34CD" w:rsidRDefault="003A0383" w:rsidP="0049047B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Junior </w:t>
      </w:r>
      <w:r w:rsidR="00B7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Industrial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Designer at </w:t>
      </w:r>
      <w:proofErr w:type="spellStart"/>
      <w:r w:rsidR="0049047B" w:rsidRPr="0049047B">
        <w:rPr>
          <w:rFonts w:ascii="Times New Roman" w:eastAsia="Times New Roman" w:hAnsi="Times New Roman" w:cs="Times New Roman"/>
          <w:b/>
          <w:bCs/>
          <w:sz w:val="24"/>
          <w:szCs w:val="24"/>
        </w:rPr>
        <w:t>Fabútek</w:t>
      </w:r>
      <w:proofErr w:type="spellEnd"/>
      <w:r w:rsidR="0049047B" w:rsidRPr="00490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A division of Lev-Son Construction Ltd.</w:t>
      </w:r>
      <w:r w:rsidR="00DB66CC">
        <w:tab/>
      </w:r>
      <w:r w:rsidR="00DB66CC"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Kamloops, BC</w:t>
      </w:r>
      <w:r w:rsidR="00DB66CC">
        <w:tab/>
      </w:r>
      <w:r w:rsidR="00DB66CC">
        <w:tab/>
      </w:r>
      <w:r w:rsidR="00DB66CC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</w:t>
      </w:r>
      <w:r w:rsidR="00DB66CC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DB66CC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 w:rsidR="00DB66C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DB66CC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="00DB66CC">
        <w:rPr>
          <w:rFonts w:ascii="Times New Roman" w:eastAsia="Times New Roman" w:hAnsi="Times New Roman" w:cs="Times New Roman"/>
          <w:sz w:val="24"/>
          <w:szCs w:val="24"/>
          <w:lang w:val="en-US"/>
        </w:rPr>
        <w:t>Current</w:t>
      </w:r>
    </w:p>
    <w:p w14:paraId="749014A0" w14:textId="77777777" w:rsidR="00EE5629" w:rsidRDefault="00D73074" w:rsidP="00D73074">
      <w:pPr>
        <w:numPr>
          <w:ilvl w:val="0"/>
          <w:numId w:val="3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>Assisted in 2D/3D modeling, blueprint interpretation, and CAD organization, contributing to faster</w:t>
      </w:r>
    </w:p>
    <w:p w14:paraId="4675F42B" w14:textId="00F2FD66" w:rsidR="00D73074" w:rsidRPr="00D73074" w:rsidRDefault="00D73074" w:rsidP="00EE5629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project completion rates by improving design accuracy with tools like SolidWorks, Rhino, Photoshop, and </w:t>
      </w:r>
      <w:proofErr w:type="spellStart"/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>Keyshot</w:t>
      </w:r>
      <w:proofErr w:type="spellEnd"/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>.</w:t>
      </w:r>
    </w:p>
    <w:p w14:paraId="41CD6D9D" w14:textId="77777777" w:rsidR="00EE5629" w:rsidRDefault="00D73074" w:rsidP="00D73074">
      <w:pPr>
        <w:numPr>
          <w:ilvl w:val="0"/>
          <w:numId w:val="3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>Prepared manufacturing drawings, specifications, CNC files, and production lists, while increasing</w:t>
      </w:r>
    </w:p>
    <w:p w14:paraId="3624E74B" w14:textId="6CA45838" w:rsidR="00D73074" w:rsidRPr="00D73074" w:rsidRDefault="00D73074" w:rsidP="00EE5629">
      <w:pPr>
        <w:tabs>
          <w:tab w:val="right" w:pos="10710"/>
        </w:tabs>
        <w:ind w:left="360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  <w:r w:rsidR="00EE5629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     </w:t>
      </w: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>client satisfaction by 10% through efficient file maintenance and formatting for exports.</w:t>
      </w:r>
    </w:p>
    <w:p w14:paraId="655EFF9B" w14:textId="77777777" w:rsidR="00EE5629" w:rsidRPr="00EE5629" w:rsidRDefault="00D73074" w:rsidP="00D73074">
      <w:pPr>
        <w:numPr>
          <w:ilvl w:val="0"/>
          <w:numId w:val="3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Managed file maintenance, formatting, and generated client exports and RFIs, enhancing accuracy </w:t>
      </w:r>
    </w:p>
    <w:p w14:paraId="7E9AA9E3" w14:textId="77D945FD" w:rsidR="00D73074" w:rsidRDefault="00D73074" w:rsidP="00EE5629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3074">
        <w:rPr>
          <w:rFonts w:ascii="Times New Roman" w:eastAsia="Times New Roman" w:hAnsi="Times New Roman" w:cs="Times New Roman"/>
          <w:sz w:val="20"/>
          <w:szCs w:val="20"/>
          <w:lang w:val="en-CA"/>
        </w:rPr>
        <w:t>and reducing errors in final products.</w:t>
      </w:r>
    </w:p>
    <w:p w14:paraId="00000007" w14:textId="2DBDE492" w:rsidR="00545B44" w:rsidRPr="00BE34CD" w:rsidRDefault="00BE34CD" w:rsidP="1DC173AB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Writing Center Tutor at Thompson Rivers University</w:t>
      </w:r>
      <w:r>
        <w:tab/>
      </w: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Kamloops, BC</w:t>
      </w:r>
      <w:r>
        <w:tab/>
      </w:r>
      <w:r>
        <w:tab/>
      </w:r>
      <w:r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04/2023 - </w:t>
      </w:r>
      <w:r w:rsidR="00C9598F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715DED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9598F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 w:rsidR="00C9598F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00000008" w14:textId="77777777" w:rsidR="00545B44" w:rsidRDefault="00BE34CD" w:rsidP="1DC173AB">
      <w:pPr>
        <w:numPr>
          <w:ilvl w:val="0"/>
          <w:numId w:val="3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1DC173AB">
        <w:rPr>
          <w:rFonts w:ascii="Times New Roman" w:eastAsia="Times New Roman" w:hAnsi="Times New Roman" w:cs="Times New Roman"/>
          <w:sz w:val="20"/>
          <w:szCs w:val="20"/>
          <w:lang w:val="en-US"/>
        </w:rPr>
        <w:t>Collaborated with students to complete homework assignments, identify lagging skills, and correct weaknesses.</w:t>
      </w:r>
    </w:p>
    <w:p w14:paraId="00000009" w14:textId="77777777" w:rsidR="00545B44" w:rsidRDefault="00BE34CD">
      <w:pPr>
        <w:numPr>
          <w:ilvl w:val="0"/>
          <w:numId w:val="3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Used personalized learning plans to guide students to deeper understanding of course material and learning styles.</w:t>
      </w:r>
    </w:p>
    <w:p w14:paraId="0000000A" w14:textId="77777777" w:rsidR="00545B44" w:rsidRDefault="00545B44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5DDDB001" w:rsidR="00545B44" w:rsidRDefault="00BE34CD" w:rsidP="1DC173AB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 Time Product Demonstrator at Costco, Club Demonstration Services</w:t>
      </w:r>
      <w:r>
        <w:tab/>
      </w: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Kamloops, BC</w:t>
      </w:r>
    </w:p>
    <w:p w14:paraId="0000000C" w14:textId="2BAFF76F" w:rsidR="00545B44" w:rsidRDefault="00BE34CD">
      <w:pPr>
        <w:tabs>
          <w:tab w:val="right" w:pos="1071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66CC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04/202</w:t>
      </w:r>
      <w:r w:rsidR="007C7C3D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DB66CC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- 0</w:t>
      </w:r>
      <w:r w:rsidR="007C7C3D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DB66CC"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 w:rsidR="00DB66C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0000000D" w14:textId="77777777" w:rsidR="00545B44" w:rsidRDefault="00BE34CD">
      <w:pPr>
        <w:numPr>
          <w:ilvl w:val="0"/>
          <w:numId w:val="2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Increase product sales through event sampling and promotions. </w:t>
      </w:r>
    </w:p>
    <w:p w14:paraId="09B60FFC" w14:textId="77777777" w:rsidR="00001881" w:rsidRDefault="00001881" w:rsidP="00001881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D2359FC" w14:textId="507965BC" w:rsidR="00001881" w:rsidRDefault="00EE6F90" w:rsidP="00001881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UI Graphic designer at </w:t>
      </w:r>
      <w:proofErr w:type="spellStart"/>
      <w:r w:rsidR="002B1C42" w:rsidRPr="002B1C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PlasmaWay</w:t>
      </w:r>
      <w:proofErr w:type="spellEnd"/>
      <w:r w:rsidR="00001881">
        <w:tab/>
      </w:r>
      <w:r w:rsidR="00001881"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Kamloops, BC</w:t>
      </w:r>
    </w:p>
    <w:p w14:paraId="493282FB" w14:textId="09D18BA2" w:rsidR="00001881" w:rsidRPr="00FB6D59" w:rsidRDefault="00001881" w:rsidP="00FB6D59">
      <w:pPr>
        <w:tabs>
          <w:tab w:val="right" w:pos="1071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04/202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10F7B224" w14:textId="77777777" w:rsidR="00FB6D59" w:rsidRDefault="00FB6D59" w:rsidP="00FB6D59">
      <w:pPr>
        <w:numPr>
          <w:ilvl w:val="0"/>
          <w:numId w:val="2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FB6D59">
        <w:rPr>
          <w:rFonts w:ascii="Times New Roman" w:eastAsia="Times New Roman" w:hAnsi="Times New Roman" w:cs="Times New Roman"/>
          <w:sz w:val="20"/>
          <w:szCs w:val="20"/>
        </w:rPr>
        <w:t xml:space="preserve">Designed UI graphics for websites such as </w:t>
      </w:r>
      <w:hyperlink r:id="rId10" w:tgtFrame="_new" w:history="1">
        <w:r w:rsidRPr="00FB6D5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https://prime</w:t>
        </w:r>
        <w:r w:rsidRPr="00FB6D5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x</w:t>
        </w:r>
        <w:r w:rsidRPr="00FB6D5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currency.com</w:t>
        </w:r>
      </w:hyperlink>
      <w:r w:rsidRPr="00FB6D59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hyperlink r:id="rId11" w:tgtFrame="_new" w:history="1">
        <w:r w:rsidRPr="00FB6D5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https://acharehsazeh.ir</w:t>
        </w:r>
      </w:hyperlink>
      <w:r w:rsidRPr="00FB6D5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21687965" w14:textId="706B886D" w:rsidR="00FB6D59" w:rsidRDefault="00FB6D59" w:rsidP="00FB6D59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FB6D59">
        <w:rPr>
          <w:rFonts w:ascii="Times New Roman" w:eastAsia="Times New Roman" w:hAnsi="Times New Roman" w:cs="Times New Roman"/>
          <w:sz w:val="20"/>
          <w:szCs w:val="20"/>
        </w:rPr>
        <w:t>using tools like Photoshop and Illustrator for banners and social media.</w:t>
      </w:r>
    </w:p>
    <w:p w14:paraId="54D26F1D" w14:textId="77777777" w:rsidR="00C013D8" w:rsidRDefault="00C013D8" w:rsidP="00C013D8">
      <w:pPr>
        <w:numPr>
          <w:ilvl w:val="0"/>
          <w:numId w:val="2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013D8">
        <w:rPr>
          <w:rFonts w:ascii="Times New Roman" w:eastAsia="Times New Roman" w:hAnsi="Times New Roman" w:cs="Times New Roman"/>
          <w:sz w:val="20"/>
          <w:szCs w:val="20"/>
        </w:rPr>
        <w:t>Collaborated with the marketing team to gather feedback, analyze click-through ratios, and improve design</w:t>
      </w:r>
    </w:p>
    <w:p w14:paraId="6AC68727" w14:textId="638DDFE0" w:rsidR="00FB6D59" w:rsidRPr="00C013D8" w:rsidRDefault="00C013D8" w:rsidP="00C013D8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013D8">
        <w:rPr>
          <w:rFonts w:ascii="Times New Roman" w:eastAsia="Times New Roman" w:hAnsi="Times New Roman" w:cs="Times New Roman"/>
          <w:sz w:val="20"/>
          <w:szCs w:val="20"/>
        </w:rPr>
        <w:t xml:space="preserve"> strategies, leading to a 12% boost in click-through rates.</w:t>
      </w:r>
    </w:p>
    <w:p w14:paraId="3CEA677E" w14:textId="77777777" w:rsidR="003E4B5D" w:rsidRDefault="00C013D8" w:rsidP="00C013D8">
      <w:pPr>
        <w:numPr>
          <w:ilvl w:val="0"/>
          <w:numId w:val="2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013D8">
        <w:rPr>
          <w:rFonts w:ascii="Times New Roman" w:eastAsia="Times New Roman" w:hAnsi="Times New Roman" w:cs="Times New Roman"/>
          <w:sz w:val="20"/>
          <w:szCs w:val="20"/>
        </w:rPr>
        <w:t>Created bilingual content (Persian and English) for various platforms, enhancing accessibility an</w:t>
      </w:r>
    </w:p>
    <w:p w14:paraId="0000000E" w14:textId="5825CB05" w:rsidR="00545B44" w:rsidRPr="00C013D8" w:rsidRDefault="00C013D8" w:rsidP="003E4B5D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013D8">
        <w:rPr>
          <w:rFonts w:ascii="Times New Roman" w:eastAsia="Times New Roman" w:hAnsi="Times New Roman" w:cs="Times New Roman"/>
          <w:sz w:val="20"/>
          <w:szCs w:val="20"/>
        </w:rPr>
        <w:t xml:space="preserve"> contributing to a 20% increase in regional audience reach.</w:t>
      </w:r>
    </w:p>
    <w:p w14:paraId="0000001E" w14:textId="77777777" w:rsidR="00545B44" w:rsidRDefault="00545B44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F" w14:textId="77777777" w:rsidR="00545B44" w:rsidRDefault="00BE34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r w:rsidR="00FD50C3">
        <w:pict w14:anchorId="530514C2">
          <v:rect id="_x0000_i1026" style="width:0;height:1.5pt" o:hralign="center" o:hrstd="t" o:hr="t" fillcolor="#a0a0a0" stroked="f"/>
        </w:pict>
      </w:r>
    </w:p>
    <w:p w14:paraId="00000020" w14:textId="193F1FD5" w:rsidR="00545B44" w:rsidRDefault="00BE34CD" w:rsidP="1DC173AB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Thompson River University</w:t>
      </w:r>
      <w:r>
        <w:tab/>
      </w: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Kamloops, BC</w:t>
      </w:r>
    </w:p>
    <w:p w14:paraId="2294B5BF" w14:textId="6619BC1C" w:rsidR="00545B44" w:rsidRDefault="7228C9C6" w:rsidP="1DE34E1B">
      <w:p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1DE34E1B">
        <w:rPr>
          <w:rFonts w:ascii="Times New Roman" w:eastAsia="Times New Roman" w:hAnsi="Times New Roman" w:cs="Times New Roman"/>
          <w:sz w:val="24"/>
          <w:szCs w:val="24"/>
        </w:rPr>
        <w:t>Master of Education, Education</w:t>
      </w:r>
      <w:r w:rsidR="00BE34CD">
        <w:tab/>
      </w:r>
      <w:r w:rsidRPr="1DE34E1B">
        <w:rPr>
          <w:rFonts w:ascii="Times New Roman" w:eastAsia="Times New Roman" w:hAnsi="Times New Roman" w:cs="Times New Roman"/>
          <w:sz w:val="24"/>
          <w:szCs w:val="24"/>
        </w:rPr>
        <w:t>12/2023</w:t>
      </w:r>
    </w:p>
    <w:p w14:paraId="00000022" w14:textId="4970BB2E" w:rsidR="00545B44" w:rsidRDefault="7228C9C6" w:rsidP="1DE34E1B">
      <w:pPr>
        <w:pStyle w:val="ListParagraph"/>
        <w:numPr>
          <w:ilvl w:val="0"/>
          <w:numId w:val="1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1DE34E1B">
        <w:rPr>
          <w:rFonts w:ascii="Times New Roman" w:eastAsia="Times New Roman" w:hAnsi="Times New Roman" w:cs="Times New Roman"/>
          <w:sz w:val="20"/>
          <w:szCs w:val="20"/>
        </w:rPr>
        <w:t>Capstone Project Title: The Impact of User Experience Design on Online Learning Platforms</w:t>
      </w:r>
    </w:p>
    <w:p w14:paraId="00000023" w14:textId="77777777" w:rsidR="00545B44" w:rsidRDefault="00545B44">
      <w:pPr>
        <w:tabs>
          <w:tab w:val="right" w:pos="10710"/>
        </w:tabs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24" w14:textId="448DD5EC" w:rsidR="00545B44" w:rsidRDefault="00BE34CD" w:rsidP="1DC173AB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Tehran University of Arts</w:t>
      </w:r>
      <w:r>
        <w:tab/>
      </w: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Tehran, Iran</w:t>
      </w:r>
    </w:p>
    <w:p w14:paraId="6949F41E" w14:textId="54E5A2E2" w:rsidR="00BE34CD" w:rsidRDefault="00BE34CD" w:rsidP="00BE34CD">
      <w:pPr>
        <w:tabs>
          <w:tab w:val="right" w:pos="107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of Arts: Industrial Design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12/2023</w:t>
      </w:r>
    </w:p>
    <w:p w14:paraId="00000026" w14:textId="0C7CB874" w:rsidR="00545B44" w:rsidRPr="00BE34CD" w:rsidRDefault="00BE34CD" w:rsidP="00BE34CD">
      <w:pPr>
        <w:numPr>
          <w:ilvl w:val="0"/>
          <w:numId w:val="2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BE34CD">
        <w:rPr>
          <w:rFonts w:ascii="Times New Roman" w:eastAsia="Times New Roman" w:hAnsi="Times New Roman" w:cs="Times New Roman"/>
          <w:sz w:val="20"/>
          <w:szCs w:val="20"/>
        </w:rPr>
        <w:t>Thesis Title: Mental Patterns of Design Thinking in the Industrial Design Process</w:t>
      </w:r>
    </w:p>
    <w:p w14:paraId="00000027" w14:textId="77777777" w:rsidR="00545B44" w:rsidRDefault="00545B44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8" w14:textId="4A2A7C87" w:rsidR="00545B44" w:rsidRDefault="00BE34CD" w:rsidP="1DC173AB">
      <w:pPr>
        <w:tabs>
          <w:tab w:val="right" w:pos="107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Iran University of Science and Technology</w:t>
      </w:r>
      <w:r>
        <w:tab/>
      </w: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Tehran, Iran</w:t>
      </w:r>
    </w:p>
    <w:p w14:paraId="00000029" w14:textId="48ED2ABD" w:rsidR="00545B44" w:rsidRDefault="00BE34CD">
      <w:pPr>
        <w:tabs>
          <w:tab w:val="right" w:pos="107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Science: Mechanical Engineering                                                                                            12/2023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A" w14:textId="77777777" w:rsidR="00545B44" w:rsidRDefault="00BE34CD" w:rsidP="1DC173AB">
      <w:pPr>
        <w:numPr>
          <w:ilvl w:val="0"/>
          <w:numId w:val="2"/>
        </w:numPr>
        <w:tabs>
          <w:tab w:val="right" w:pos="1071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1DC173AB">
        <w:rPr>
          <w:rFonts w:ascii="Times New Roman" w:eastAsia="Times New Roman" w:hAnsi="Times New Roman" w:cs="Times New Roman"/>
          <w:sz w:val="20"/>
          <w:szCs w:val="20"/>
          <w:lang w:val="en-US"/>
        </w:rPr>
        <w:t>Thesis Title: Surface Integrity Of Metal Matrix Nanocomposite Produced By Friction Stir Processing (FSP)</w:t>
      </w:r>
    </w:p>
    <w:p w14:paraId="0000002B" w14:textId="77777777" w:rsidR="00545B44" w:rsidRDefault="00545B44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7777777" w:rsidR="00545B44" w:rsidRDefault="00545B44">
      <w:pPr>
        <w:tabs>
          <w:tab w:val="right" w:pos="1071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D" w14:textId="77777777" w:rsidR="00545B44" w:rsidRDefault="00BE34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SKILLS </w:t>
      </w:r>
    </w:p>
    <w:p w14:paraId="0000002E" w14:textId="77777777" w:rsidR="00545B44" w:rsidRDefault="00FD50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37B9091E">
          <v:rect id="_x0000_i1027" style="width:0;height:1.5pt" o:hralign="center" o:hrstd="t" o:hr="t" fillcolor="#a0a0a0" stroked="f"/>
        </w:pict>
      </w:r>
    </w:p>
    <w:p w14:paraId="0000002F" w14:textId="426DE5BA" w:rsidR="00545B44" w:rsidRDefault="7228C9C6" w:rsidP="1DC173AB">
      <w:pPr>
        <w:numPr>
          <w:ilvl w:val="0"/>
          <w:numId w:val="5"/>
        </w:numPr>
        <w:tabs>
          <w:tab w:val="right" w:pos="792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DE3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Technical:</w:t>
      </w:r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357">
        <w:rPr>
          <w:rFonts w:ascii="Times New Roman" w:eastAsia="Times New Roman" w:hAnsi="Times New Roman" w:cs="Times New Roman"/>
          <w:sz w:val="24"/>
          <w:szCs w:val="24"/>
          <w:lang w:val="en-US"/>
        </w:rPr>
        <w:t>Figma</w:t>
      </w:r>
      <w:r w:rsidR="00AA2A5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>Adobe</w:t>
      </w:r>
      <w:proofErr w:type="spellEnd"/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Photoshop</w:t>
      </w:r>
      <w:r w:rsidR="00FE15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Adobe </w:t>
      </w:r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>Illustrator,</w:t>
      </w:r>
      <w:r w:rsidR="000B7B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Framer, </w:t>
      </w:r>
      <w:proofErr w:type="spellStart"/>
      <w:r w:rsidR="007E1CFC">
        <w:rPr>
          <w:rFonts w:ascii="Times New Roman" w:eastAsia="Times New Roman" w:hAnsi="Times New Roman" w:cs="Times New Roman"/>
          <w:sz w:val="24"/>
          <w:szCs w:val="24"/>
          <w:lang w:val="en-US"/>
        </w:rPr>
        <w:t>Webflow</w:t>
      </w:r>
      <w:proofErr w:type="spellEnd"/>
      <w:r w:rsidR="007E1CF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7B2B"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>Keyshot</w:t>
      </w:r>
      <w:proofErr w:type="spellEnd"/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1DE3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36D9" w:rsidRPr="00826ED1">
        <w:rPr>
          <w:rFonts w:ascii="Times New Roman" w:eastAsia="Times New Roman" w:hAnsi="Times New Roman" w:cs="Times New Roman"/>
          <w:sz w:val="24"/>
          <w:szCs w:val="24"/>
          <w:lang w:val="en-US"/>
        </w:rPr>
        <w:t>Jira,</w:t>
      </w:r>
      <w:r w:rsidR="004136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Suite</w:t>
      </w:r>
    </w:p>
    <w:p w14:paraId="00000030" w14:textId="29B2A980" w:rsidR="00545B44" w:rsidRDefault="7228C9C6" w:rsidP="1DE34E1B">
      <w:pPr>
        <w:numPr>
          <w:ilvl w:val="0"/>
          <w:numId w:val="5"/>
        </w:numPr>
        <w:tabs>
          <w:tab w:val="right" w:pos="79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E34E1B">
        <w:rPr>
          <w:rFonts w:ascii="Times New Roman" w:eastAsia="Times New Roman" w:hAnsi="Times New Roman" w:cs="Times New Roman"/>
          <w:b/>
          <w:bCs/>
          <w:sz w:val="24"/>
          <w:szCs w:val="24"/>
        </w:rPr>
        <w:t>Design:</w:t>
      </w:r>
      <w:r w:rsidRPr="1DE34E1B">
        <w:rPr>
          <w:rFonts w:ascii="Times New Roman" w:eastAsia="Times New Roman" w:hAnsi="Times New Roman" w:cs="Times New Roman"/>
          <w:sz w:val="24"/>
          <w:szCs w:val="24"/>
        </w:rPr>
        <w:t xml:space="preserve"> Information architecture, Rapid prototyping, </w:t>
      </w:r>
      <w:r w:rsidR="00AA2A54">
        <w:rPr>
          <w:rFonts w:ascii="Times New Roman" w:eastAsia="Times New Roman" w:hAnsi="Times New Roman" w:cs="Times New Roman"/>
          <w:sz w:val="24"/>
          <w:szCs w:val="24"/>
        </w:rPr>
        <w:t xml:space="preserve">Wireframing, </w:t>
      </w:r>
      <w:r w:rsidRPr="1DE34E1B">
        <w:rPr>
          <w:rFonts w:ascii="Times New Roman" w:eastAsia="Times New Roman" w:hAnsi="Times New Roman" w:cs="Times New Roman"/>
          <w:sz w:val="24"/>
          <w:szCs w:val="24"/>
        </w:rPr>
        <w:t>User Research,</w:t>
      </w:r>
      <w:r w:rsidR="6E4E1DE8" w:rsidRPr="1DE3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4E1DE8" w:rsidRPr="1DE34E1B">
        <w:rPr>
          <w:rFonts w:ascii="Times New Roman" w:eastAsia="Times New Roman" w:hAnsi="Times New Roman" w:cs="Times New Roman"/>
          <w:sz w:val="24"/>
          <w:szCs w:val="24"/>
          <w:lang w:val="en-US"/>
        </w:rPr>
        <w:t>Sketch</w:t>
      </w:r>
      <w:r w:rsidR="00BE34CD">
        <w:tab/>
      </w:r>
    </w:p>
    <w:p w14:paraId="00000031" w14:textId="77777777" w:rsidR="00545B44" w:rsidRDefault="00545B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DA83A" w14:textId="77777777" w:rsidR="005632BF" w:rsidRDefault="00563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AEA9B" w14:textId="77777777" w:rsidR="005632BF" w:rsidRDefault="00563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8F7CF" w14:textId="77777777" w:rsidR="00826ED1" w:rsidRDefault="00826E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330E2194" w:rsidR="00545B44" w:rsidRDefault="00BE34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00000033" w14:textId="77777777" w:rsidR="00545B44" w:rsidRDefault="00FD50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2A23F241">
          <v:rect id="_x0000_i1028" style="width:0;height:1.5pt" o:hralign="center" o:hrstd="t" o:hr="t" fillcolor="#a0a0a0" stroked="f"/>
        </w:pict>
      </w:r>
    </w:p>
    <w:p w14:paraId="00000034" w14:textId="77777777" w:rsidR="00545B44" w:rsidRDefault="00BE34CD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Journal of the Brazilian Society of Mechanical Sciences and Engineering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Nov 2019</w:t>
      </w:r>
    </w:p>
    <w:p w14:paraId="00000035" w14:textId="69D78469" w:rsidR="00545B44" w:rsidRDefault="00BE34CD" w:rsidP="1DC173AB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1DC173AB">
        <w:rPr>
          <w:rFonts w:ascii="Times New Roman" w:eastAsia="Times New Roman" w:hAnsi="Times New Roman" w:cs="Times New Roman"/>
          <w:sz w:val="20"/>
          <w:szCs w:val="20"/>
          <w:lang w:val="en-US"/>
        </w:rPr>
        <w:t>Surface Integrity of Metal Matrix Nanocomposite Produced By Friction Stir Processing (FSP)</w:t>
      </w:r>
    </w:p>
    <w:p w14:paraId="00000036" w14:textId="77777777" w:rsidR="00545B44" w:rsidRDefault="00545B44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37" w14:textId="77777777" w:rsidR="00545B44" w:rsidRDefault="00BE34CD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Materials Research Express, Volume 7, Number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Dec 2019</w:t>
      </w:r>
    </w:p>
    <w:p w14:paraId="00000038" w14:textId="77777777" w:rsidR="00545B44" w:rsidRDefault="00BE34CD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Predictive Model for Tuning Additives for The Fabrication of Porous Polymeric Membranes</w:t>
      </w:r>
    </w:p>
    <w:p w14:paraId="00000039" w14:textId="77777777" w:rsidR="00545B44" w:rsidRDefault="00545B44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3A" w14:textId="66B64AB3" w:rsidR="00545B44" w:rsidRDefault="00BE34CD" w:rsidP="1DC173A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The International Conference on Experimental Solid Mechanics, </w:t>
      </w:r>
      <w:proofErr w:type="spellStart"/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XMech</w:t>
      </w:r>
      <w:proofErr w:type="spellEnd"/>
      <w:r w:rsidRPr="1DC173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2018</w:t>
      </w:r>
      <w:r>
        <w:tab/>
      </w:r>
      <w:r w:rsidRPr="1DC173AB">
        <w:rPr>
          <w:rFonts w:ascii="Times New Roman" w:eastAsia="Times New Roman" w:hAnsi="Times New Roman" w:cs="Times New Roman"/>
          <w:sz w:val="24"/>
          <w:szCs w:val="24"/>
          <w:lang w:val="en-US"/>
        </w:rPr>
        <w:t>Oct 2018</w:t>
      </w:r>
    </w:p>
    <w:p w14:paraId="0000003B" w14:textId="77777777" w:rsidR="00545B44" w:rsidRDefault="00BE34CD" w:rsidP="1DC173AB">
      <w:pPr>
        <w:ind w:left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1DC173AB">
        <w:rPr>
          <w:rFonts w:ascii="Times New Roman" w:eastAsia="Times New Roman" w:hAnsi="Times New Roman" w:cs="Times New Roman"/>
          <w:sz w:val="20"/>
          <w:szCs w:val="20"/>
          <w:lang w:val="en-US"/>
        </w:rPr>
        <w:t>Investigation And Presentation Of A Non-destructive Test Method In Electrocution Joints Of Polyethylene Gas Piping For City Gas Network</w:t>
      </w:r>
    </w:p>
    <w:p w14:paraId="0000003C" w14:textId="77777777" w:rsidR="00545B44" w:rsidRDefault="00545B44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3D" w14:textId="77777777" w:rsidR="00545B44" w:rsidRDefault="00545B44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3E" w14:textId="77777777" w:rsidR="00545B44" w:rsidRDefault="00545B44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sectPr w:rsidR="00545B4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B092" w14:textId="77777777" w:rsidR="00FD50C3" w:rsidRDefault="00FD50C3">
      <w:pPr>
        <w:spacing w:line="240" w:lineRule="auto"/>
      </w:pPr>
      <w:r>
        <w:separator/>
      </w:r>
    </w:p>
  </w:endnote>
  <w:endnote w:type="continuationSeparator" w:id="0">
    <w:p w14:paraId="1A586FE1" w14:textId="77777777" w:rsidR="00FD50C3" w:rsidRDefault="00FD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DC173AB" w14:paraId="4BFFF6A0" w14:textId="77777777" w:rsidTr="1DC173AB">
      <w:trPr>
        <w:trHeight w:val="300"/>
      </w:trPr>
      <w:tc>
        <w:tcPr>
          <w:tcW w:w="3600" w:type="dxa"/>
        </w:tcPr>
        <w:p w14:paraId="52201093" w14:textId="4077A7B3" w:rsidR="1DC173AB" w:rsidRDefault="1DC173AB" w:rsidP="1DC173AB">
          <w:pPr>
            <w:pStyle w:val="Header"/>
            <w:ind w:left="-115"/>
          </w:pPr>
        </w:p>
      </w:tc>
      <w:tc>
        <w:tcPr>
          <w:tcW w:w="3600" w:type="dxa"/>
        </w:tcPr>
        <w:p w14:paraId="672E4736" w14:textId="6A180563" w:rsidR="1DC173AB" w:rsidRDefault="1DC173AB" w:rsidP="1DC173AB">
          <w:pPr>
            <w:pStyle w:val="Header"/>
            <w:jc w:val="center"/>
          </w:pPr>
        </w:p>
      </w:tc>
      <w:tc>
        <w:tcPr>
          <w:tcW w:w="3600" w:type="dxa"/>
        </w:tcPr>
        <w:p w14:paraId="4C0BE31A" w14:textId="7F741E30" w:rsidR="1DC173AB" w:rsidRDefault="1DC173AB" w:rsidP="1DC173AB">
          <w:pPr>
            <w:pStyle w:val="Header"/>
            <w:ind w:right="-115"/>
            <w:jc w:val="right"/>
          </w:pPr>
        </w:p>
      </w:tc>
    </w:tr>
  </w:tbl>
  <w:p w14:paraId="1BAEE41D" w14:textId="23AF79A6" w:rsidR="1DC173AB" w:rsidRDefault="1DC173AB" w:rsidP="1DC17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561A" w14:textId="77777777" w:rsidR="00FD50C3" w:rsidRDefault="00FD50C3">
      <w:pPr>
        <w:spacing w:line="240" w:lineRule="auto"/>
      </w:pPr>
      <w:r>
        <w:separator/>
      </w:r>
    </w:p>
  </w:footnote>
  <w:footnote w:type="continuationSeparator" w:id="0">
    <w:p w14:paraId="70F1CBC0" w14:textId="77777777" w:rsidR="00FD50C3" w:rsidRDefault="00FD5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DC173AB" w14:paraId="5D0EB5FC" w14:textId="77777777" w:rsidTr="1DC173AB">
      <w:trPr>
        <w:trHeight w:val="300"/>
      </w:trPr>
      <w:tc>
        <w:tcPr>
          <w:tcW w:w="3600" w:type="dxa"/>
        </w:tcPr>
        <w:p w14:paraId="67E95EF6" w14:textId="033FB374" w:rsidR="1DC173AB" w:rsidRDefault="1DC173AB" w:rsidP="1DC173AB">
          <w:pPr>
            <w:pStyle w:val="Header"/>
            <w:ind w:left="-115"/>
          </w:pPr>
        </w:p>
      </w:tc>
      <w:tc>
        <w:tcPr>
          <w:tcW w:w="3600" w:type="dxa"/>
        </w:tcPr>
        <w:p w14:paraId="7AF70CAD" w14:textId="23270EED" w:rsidR="1DC173AB" w:rsidRDefault="1DC173AB" w:rsidP="1DC173AB">
          <w:pPr>
            <w:pStyle w:val="Header"/>
            <w:jc w:val="center"/>
          </w:pPr>
        </w:p>
      </w:tc>
      <w:tc>
        <w:tcPr>
          <w:tcW w:w="3600" w:type="dxa"/>
        </w:tcPr>
        <w:p w14:paraId="108CD1FE" w14:textId="7E300848" w:rsidR="1DC173AB" w:rsidRDefault="1DC173AB" w:rsidP="1DC173AB">
          <w:pPr>
            <w:pStyle w:val="Header"/>
            <w:ind w:right="-115"/>
            <w:jc w:val="right"/>
          </w:pPr>
        </w:p>
      </w:tc>
    </w:tr>
  </w:tbl>
  <w:p w14:paraId="745F4BA7" w14:textId="4BC64DCC" w:rsidR="1DC173AB" w:rsidRDefault="1DC173AB" w:rsidP="1DC17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D884"/>
    <w:multiLevelType w:val="hybridMultilevel"/>
    <w:tmpl w:val="43E40146"/>
    <w:lvl w:ilvl="0" w:tplc="5B0C7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8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8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E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0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01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82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5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A7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6E45"/>
    <w:multiLevelType w:val="hybridMultilevel"/>
    <w:tmpl w:val="151A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6A4"/>
    <w:multiLevelType w:val="multilevel"/>
    <w:tmpl w:val="8A16D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9D5DA9"/>
    <w:multiLevelType w:val="multilevel"/>
    <w:tmpl w:val="A800B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7F664D"/>
    <w:multiLevelType w:val="hybridMultilevel"/>
    <w:tmpl w:val="C94AB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76232"/>
    <w:multiLevelType w:val="multilevel"/>
    <w:tmpl w:val="D8548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9F447D"/>
    <w:multiLevelType w:val="multilevel"/>
    <w:tmpl w:val="5A40A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0029274">
    <w:abstractNumId w:val="0"/>
  </w:num>
  <w:num w:numId="2" w16cid:durableId="377163831">
    <w:abstractNumId w:val="2"/>
  </w:num>
  <w:num w:numId="3" w16cid:durableId="1348948546">
    <w:abstractNumId w:val="5"/>
  </w:num>
  <w:num w:numId="4" w16cid:durableId="1067339711">
    <w:abstractNumId w:val="6"/>
  </w:num>
  <w:num w:numId="5" w16cid:durableId="499851264">
    <w:abstractNumId w:val="3"/>
  </w:num>
  <w:num w:numId="6" w16cid:durableId="1099182606">
    <w:abstractNumId w:val="1"/>
  </w:num>
  <w:num w:numId="7" w16cid:durableId="1698507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44"/>
    <w:rsid w:val="00001881"/>
    <w:rsid w:val="000B7B2B"/>
    <w:rsid w:val="002B1C42"/>
    <w:rsid w:val="003A0383"/>
    <w:rsid w:val="003E4B5D"/>
    <w:rsid w:val="004136D9"/>
    <w:rsid w:val="0049047B"/>
    <w:rsid w:val="00545B44"/>
    <w:rsid w:val="005632BF"/>
    <w:rsid w:val="00715DED"/>
    <w:rsid w:val="00735DFD"/>
    <w:rsid w:val="007C7C3D"/>
    <w:rsid w:val="007E1CFC"/>
    <w:rsid w:val="00826ED1"/>
    <w:rsid w:val="008B202C"/>
    <w:rsid w:val="00A213DC"/>
    <w:rsid w:val="00AA2A54"/>
    <w:rsid w:val="00B249AD"/>
    <w:rsid w:val="00B76E17"/>
    <w:rsid w:val="00BE0E34"/>
    <w:rsid w:val="00BE34CD"/>
    <w:rsid w:val="00C013D8"/>
    <w:rsid w:val="00C9598F"/>
    <w:rsid w:val="00CE4357"/>
    <w:rsid w:val="00D73074"/>
    <w:rsid w:val="00DB66CC"/>
    <w:rsid w:val="00E26111"/>
    <w:rsid w:val="00EE5629"/>
    <w:rsid w:val="00EE6F90"/>
    <w:rsid w:val="00FB6D59"/>
    <w:rsid w:val="00FD50C3"/>
    <w:rsid w:val="00FE15D4"/>
    <w:rsid w:val="1DC173AB"/>
    <w:rsid w:val="1DE34E1B"/>
    <w:rsid w:val="57F2073E"/>
    <w:rsid w:val="696791FB"/>
    <w:rsid w:val="6E4E1DE8"/>
    <w:rsid w:val="7228C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BB0CEF"/>
  <w15:docId w15:val="{8FB52FF8-BA30-40B5-85CB-E4ED900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E34C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txtBold">
    <w:name w:val="txtBold"/>
    <w:basedOn w:val="DefaultParagraphFont"/>
    <w:rsid w:val="002B1C42"/>
    <w:rPr>
      <w:b/>
      <w:bCs/>
    </w:rPr>
  </w:style>
  <w:style w:type="character" w:styleId="Hyperlink">
    <w:name w:val="Hyperlink"/>
    <w:basedOn w:val="DefaultParagraphFont"/>
    <w:uiPriority w:val="99"/>
    <w:unhideWhenUsed/>
    <w:rsid w:val="00FB6D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nimakhanl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ima-khanli-97431120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harehsazeh.i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imexcurrenc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makhanli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>Thompson Rivers University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 Hnin</dc:creator>
  <cp:lastModifiedBy>Nima Khanli</cp:lastModifiedBy>
  <cp:revision>2</cp:revision>
  <dcterms:created xsi:type="dcterms:W3CDTF">2024-09-20T21:25:00Z</dcterms:created>
  <dcterms:modified xsi:type="dcterms:W3CDTF">2024-09-20T21:25:00Z</dcterms:modified>
</cp:coreProperties>
</file>